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20DB" w14:textId="1DA66D1F" w:rsidR="00A94BA1" w:rsidRDefault="00A94BA1" w:rsidP="00A94BA1">
      <w:pPr>
        <w:autoSpaceDE w:val="0"/>
        <w:autoSpaceDN w:val="0"/>
        <w:adjustRightInd w:val="0"/>
        <w:spacing w:after="0" w:line="240" w:lineRule="auto"/>
        <w:jc w:val="center"/>
        <w:rPr>
          <w:rFonts w:ascii="Arial" w:hAnsi="Arial" w:cs="Arial"/>
          <w:b/>
          <w:bCs/>
          <w:color w:val="000000"/>
          <w:kern w:val="0"/>
          <w:sz w:val="44"/>
          <w:szCs w:val="44"/>
        </w:rPr>
      </w:pPr>
      <w:r>
        <w:rPr>
          <w:rFonts w:ascii="Arial" w:hAnsi="Arial" w:cs="Arial"/>
          <w:b/>
          <w:bCs/>
          <w:color w:val="000000"/>
          <w:kern w:val="0"/>
          <w:sz w:val="44"/>
          <w:szCs w:val="44"/>
        </w:rPr>
        <w:t>USID SELF RENEWAL:</w:t>
      </w:r>
    </w:p>
    <w:p w14:paraId="014AFC0E" w14:textId="77777777" w:rsidR="00A94BA1" w:rsidRPr="00A94BA1" w:rsidRDefault="00A94BA1" w:rsidP="00A94BA1">
      <w:pPr>
        <w:autoSpaceDE w:val="0"/>
        <w:autoSpaceDN w:val="0"/>
        <w:adjustRightInd w:val="0"/>
        <w:spacing w:after="0" w:line="240" w:lineRule="auto"/>
        <w:jc w:val="center"/>
        <w:rPr>
          <w:rFonts w:ascii="Arial" w:hAnsi="Arial" w:cs="Arial"/>
          <w:b/>
          <w:bCs/>
          <w:color w:val="000000"/>
          <w:kern w:val="0"/>
          <w:sz w:val="44"/>
          <w:szCs w:val="44"/>
        </w:rPr>
      </w:pPr>
    </w:p>
    <w:p w14:paraId="44B43DAE" w14:textId="77777777" w:rsidR="00A94BA1" w:rsidRPr="00A94BA1" w:rsidRDefault="00A94BA1" w:rsidP="00FD22E3">
      <w:pPr>
        <w:autoSpaceDE w:val="0"/>
        <w:autoSpaceDN w:val="0"/>
        <w:adjustRightInd w:val="0"/>
        <w:spacing w:after="0" w:line="240" w:lineRule="auto"/>
        <w:rPr>
          <w:rFonts w:ascii="Arial" w:hAnsi="Arial" w:cs="Arial"/>
          <w:b/>
          <w:bCs/>
          <w:color w:val="000000"/>
          <w:kern w:val="0"/>
          <w:sz w:val="28"/>
          <w:szCs w:val="28"/>
        </w:rPr>
      </w:pPr>
    </w:p>
    <w:p w14:paraId="6F2DB039" w14:textId="1A356B2A" w:rsidR="00C52A0A" w:rsidRPr="00A94BA1" w:rsidRDefault="00FD22E3" w:rsidP="000D2DD3">
      <w:pPr>
        <w:autoSpaceDE w:val="0"/>
        <w:autoSpaceDN w:val="0"/>
        <w:adjustRightInd w:val="0"/>
        <w:spacing w:after="0" w:line="240" w:lineRule="auto"/>
        <w:rPr>
          <w:rFonts w:ascii="Arial" w:hAnsi="Arial" w:cs="Arial"/>
          <w:color w:val="000000"/>
          <w:kern w:val="0"/>
          <w:sz w:val="28"/>
          <w:szCs w:val="28"/>
        </w:rPr>
      </w:pPr>
      <w:r w:rsidRPr="00A94BA1">
        <w:rPr>
          <w:rFonts w:ascii="Arial" w:hAnsi="Arial" w:cs="Arial"/>
          <w:b/>
          <w:bCs/>
          <w:color w:val="000000"/>
          <w:kern w:val="0"/>
          <w:sz w:val="28"/>
          <w:szCs w:val="28"/>
        </w:rPr>
        <w:t xml:space="preserve">Step 1: </w:t>
      </w:r>
      <w:r w:rsidRPr="00A94BA1">
        <w:rPr>
          <w:rFonts w:ascii="Arial" w:hAnsi="Arial" w:cs="Arial"/>
          <w:color w:val="000000"/>
          <w:kern w:val="0"/>
          <w:sz w:val="28"/>
          <w:szCs w:val="28"/>
        </w:rPr>
        <w:t xml:space="preserve">To renew a USID, click the following link </w:t>
      </w:r>
      <w:hyperlink r:id="rId4" w:history="1">
        <w:r w:rsidRPr="000D2DD3">
          <w:rPr>
            <w:rStyle w:val="Hyperlink"/>
            <w:rFonts w:ascii="Arial" w:hAnsi="Arial" w:cs="Arial"/>
            <w:kern w:val="0"/>
            <w:sz w:val="28"/>
            <w:szCs w:val="28"/>
          </w:rPr>
          <w:t>ID Card Office Online (osd.mil)</w:t>
        </w:r>
      </w:hyperlink>
      <w:r w:rsidRPr="00A94BA1">
        <w:rPr>
          <w:rFonts w:ascii="Arial" w:hAnsi="Arial" w:cs="Arial"/>
          <w:color w:val="1154FF"/>
          <w:kern w:val="0"/>
          <w:sz w:val="28"/>
          <w:szCs w:val="28"/>
        </w:rPr>
        <w:t xml:space="preserve"> </w:t>
      </w:r>
      <w:r w:rsidRPr="00A94BA1">
        <w:rPr>
          <w:rFonts w:ascii="Arial" w:hAnsi="Arial" w:cs="Arial"/>
          <w:color w:val="000000"/>
          <w:kern w:val="0"/>
          <w:sz w:val="28"/>
          <w:szCs w:val="28"/>
        </w:rPr>
        <w:t>and</w:t>
      </w:r>
      <w:r w:rsidR="000D2DD3">
        <w:rPr>
          <w:rFonts w:ascii="Arial" w:hAnsi="Arial" w:cs="Arial"/>
          <w:color w:val="000000"/>
          <w:kern w:val="0"/>
          <w:sz w:val="28"/>
          <w:szCs w:val="28"/>
        </w:rPr>
        <w:t xml:space="preserve"> </w:t>
      </w:r>
      <w:r w:rsidRPr="00A94BA1">
        <w:rPr>
          <w:rFonts w:ascii="Arial" w:hAnsi="Arial" w:cs="Arial"/>
          <w:color w:val="000000"/>
          <w:kern w:val="0"/>
          <w:sz w:val="28"/>
          <w:szCs w:val="28"/>
        </w:rPr>
        <w:t>click the continue button under Family ID Cards</w:t>
      </w:r>
    </w:p>
    <w:p w14:paraId="1A940E18" w14:textId="77777777" w:rsidR="00FD22E3" w:rsidRPr="00A94BA1" w:rsidRDefault="00FD22E3" w:rsidP="00FD22E3">
      <w:pPr>
        <w:rPr>
          <w:rFonts w:ascii="Arial" w:hAnsi="Arial" w:cs="Arial"/>
          <w:color w:val="000000"/>
          <w:kern w:val="0"/>
          <w:sz w:val="28"/>
          <w:szCs w:val="28"/>
        </w:rPr>
      </w:pPr>
    </w:p>
    <w:p w14:paraId="7B07DC62" w14:textId="7A9E138A" w:rsidR="00FD22E3" w:rsidRPr="00A94BA1" w:rsidRDefault="00FD22E3" w:rsidP="00FD22E3">
      <w:pPr>
        <w:rPr>
          <w:rFonts w:ascii="Arial" w:hAnsi="Arial" w:cs="Arial"/>
          <w:kern w:val="0"/>
          <w:sz w:val="28"/>
          <w:szCs w:val="28"/>
        </w:rPr>
      </w:pPr>
      <w:r w:rsidRPr="00A94BA1">
        <w:rPr>
          <w:rFonts w:ascii="Arial" w:hAnsi="Arial" w:cs="Arial"/>
          <w:b/>
          <w:bCs/>
          <w:kern w:val="0"/>
          <w:sz w:val="28"/>
          <w:szCs w:val="28"/>
        </w:rPr>
        <w:t xml:space="preserve">Step 2: </w:t>
      </w:r>
      <w:r w:rsidRPr="00A94BA1">
        <w:rPr>
          <w:rFonts w:ascii="Arial" w:hAnsi="Arial" w:cs="Arial"/>
          <w:kern w:val="0"/>
          <w:sz w:val="28"/>
          <w:szCs w:val="28"/>
        </w:rPr>
        <w:t>Verify your personal email and phone number, then click continue.</w:t>
      </w:r>
    </w:p>
    <w:p w14:paraId="19AA7FE5" w14:textId="77777777" w:rsidR="00FD22E3" w:rsidRPr="00A94BA1" w:rsidRDefault="00FD22E3" w:rsidP="00FD22E3">
      <w:pPr>
        <w:rPr>
          <w:rFonts w:ascii="Arial" w:hAnsi="Arial" w:cs="Arial"/>
          <w:kern w:val="0"/>
          <w:sz w:val="28"/>
          <w:szCs w:val="28"/>
        </w:rPr>
      </w:pPr>
    </w:p>
    <w:p w14:paraId="3919874E" w14:textId="21B77A52" w:rsidR="00FD22E3" w:rsidRPr="00A94BA1" w:rsidRDefault="00FD22E3" w:rsidP="00FD22E3">
      <w:pPr>
        <w:rPr>
          <w:rFonts w:ascii="Arial" w:hAnsi="Arial" w:cs="Arial"/>
          <w:kern w:val="0"/>
          <w:sz w:val="28"/>
          <w:szCs w:val="28"/>
        </w:rPr>
      </w:pPr>
      <w:r w:rsidRPr="00A94BA1">
        <w:rPr>
          <w:rFonts w:ascii="Arial" w:hAnsi="Arial" w:cs="Arial"/>
          <w:b/>
          <w:bCs/>
          <w:kern w:val="0"/>
          <w:sz w:val="28"/>
          <w:szCs w:val="28"/>
        </w:rPr>
        <w:t xml:space="preserve">Step 3: </w:t>
      </w:r>
      <w:r w:rsidRPr="00A94BA1">
        <w:rPr>
          <w:rFonts w:ascii="Arial" w:hAnsi="Arial" w:cs="Arial"/>
          <w:kern w:val="0"/>
          <w:sz w:val="28"/>
          <w:szCs w:val="28"/>
        </w:rPr>
        <w:t>Authentication is complete. Click continue to proceed.</w:t>
      </w:r>
    </w:p>
    <w:p w14:paraId="299EBBB6" w14:textId="77777777" w:rsidR="00FD22E3" w:rsidRPr="00A94BA1" w:rsidRDefault="00FD22E3" w:rsidP="00FD22E3">
      <w:pPr>
        <w:rPr>
          <w:rFonts w:ascii="Arial" w:hAnsi="Arial" w:cs="Arial"/>
          <w:kern w:val="0"/>
          <w:sz w:val="28"/>
          <w:szCs w:val="28"/>
        </w:rPr>
      </w:pPr>
    </w:p>
    <w:p w14:paraId="28CAD26D" w14:textId="77777777" w:rsidR="00FD22E3" w:rsidRPr="00A94BA1" w:rsidRDefault="00FD22E3" w:rsidP="00FD22E3">
      <w:pPr>
        <w:autoSpaceDE w:val="0"/>
        <w:autoSpaceDN w:val="0"/>
        <w:adjustRightInd w:val="0"/>
        <w:spacing w:after="0" w:line="240" w:lineRule="auto"/>
        <w:rPr>
          <w:rFonts w:ascii="Arial" w:hAnsi="Arial" w:cs="Arial"/>
          <w:kern w:val="0"/>
          <w:sz w:val="28"/>
          <w:szCs w:val="28"/>
        </w:rPr>
      </w:pPr>
      <w:r w:rsidRPr="00A94BA1">
        <w:rPr>
          <w:rFonts w:ascii="Arial" w:hAnsi="Arial" w:cs="Arial"/>
          <w:b/>
          <w:bCs/>
          <w:kern w:val="0"/>
          <w:sz w:val="28"/>
          <w:szCs w:val="28"/>
        </w:rPr>
        <w:t xml:space="preserve">Step 4: </w:t>
      </w:r>
      <w:r w:rsidRPr="00A94BA1">
        <w:rPr>
          <w:rFonts w:ascii="Arial" w:hAnsi="Arial" w:cs="Arial"/>
          <w:kern w:val="0"/>
          <w:sz w:val="28"/>
          <w:szCs w:val="28"/>
        </w:rPr>
        <w:t>The system may/may not take you to this page below (ID Card Office Online).</w:t>
      </w:r>
    </w:p>
    <w:p w14:paraId="4F7085CA" w14:textId="07F759F8" w:rsidR="00FD22E3" w:rsidRPr="00A94BA1" w:rsidRDefault="00FD22E3" w:rsidP="00FD22E3">
      <w:pPr>
        <w:rPr>
          <w:rFonts w:ascii="Arial" w:hAnsi="Arial" w:cs="Arial"/>
          <w:kern w:val="0"/>
          <w:sz w:val="28"/>
          <w:szCs w:val="28"/>
        </w:rPr>
      </w:pPr>
      <w:r w:rsidRPr="00A94BA1">
        <w:rPr>
          <w:rFonts w:ascii="Arial" w:hAnsi="Arial" w:cs="Arial"/>
          <w:kern w:val="0"/>
          <w:sz w:val="28"/>
          <w:szCs w:val="28"/>
        </w:rPr>
        <w:t>The following snippet is the destination you are looking for.</w:t>
      </w:r>
    </w:p>
    <w:p w14:paraId="2CFFDCFD" w14:textId="77777777" w:rsidR="00FD22E3" w:rsidRPr="00A94BA1" w:rsidRDefault="00FD22E3" w:rsidP="00FD22E3">
      <w:pPr>
        <w:autoSpaceDE w:val="0"/>
        <w:autoSpaceDN w:val="0"/>
        <w:adjustRightInd w:val="0"/>
        <w:spacing w:after="0" w:line="240" w:lineRule="auto"/>
        <w:rPr>
          <w:rFonts w:ascii="Arial" w:hAnsi="Arial" w:cs="Arial"/>
          <w:kern w:val="0"/>
          <w:sz w:val="28"/>
          <w:szCs w:val="28"/>
        </w:rPr>
      </w:pPr>
      <w:r w:rsidRPr="00A94BA1">
        <w:rPr>
          <w:rFonts w:ascii="Arial" w:hAnsi="Arial" w:cs="Arial"/>
          <w:b/>
          <w:bCs/>
          <w:kern w:val="0"/>
          <w:sz w:val="28"/>
          <w:szCs w:val="28"/>
        </w:rPr>
        <w:t>Step 4 Continued:</w:t>
      </w:r>
      <w:r w:rsidRPr="00A94BA1">
        <w:rPr>
          <w:rFonts w:ascii="Arial" w:hAnsi="Arial" w:cs="Arial"/>
          <w:kern w:val="0"/>
          <w:sz w:val="28"/>
          <w:szCs w:val="28"/>
        </w:rPr>
        <w:t xml:space="preserve"> ID Card Office Online – verify family member(s)</w:t>
      </w:r>
    </w:p>
    <w:p w14:paraId="2AD4DBBC" w14:textId="2BB21A52" w:rsidR="00FD22E3" w:rsidRPr="00A94BA1" w:rsidRDefault="00FD22E3" w:rsidP="00FD22E3">
      <w:pPr>
        <w:rPr>
          <w:rFonts w:ascii="Arial" w:hAnsi="Arial" w:cs="Arial"/>
          <w:kern w:val="0"/>
          <w:sz w:val="28"/>
          <w:szCs w:val="28"/>
        </w:rPr>
      </w:pPr>
      <w:r w:rsidRPr="00A94BA1">
        <w:rPr>
          <w:rFonts w:ascii="Arial" w:hAnsi="Arial" w:cs="Arial"/>
          <w:kern w:val="0"/>
          <w:sz w:val="28"/>
          <w:szCs w:val="28"/>
        </w:rPr>
        <w:t>information and follow prompts by clicking “Request ID Card.”</w:t>
      </w:r>
    </w:p>
    <w:p w14:paraId="0EABA0C7" w14:textId="77777777" w:rsidR="00FD22E3" w:rsidRPr="00A94BA1" w:rsidRDefault="00FD22E3" w:rsidP="00FD22E3">
      <w:pPr>
        <w:rPr>
          <w:rFonts w:ascii="Arial" w:hAnsi="Arial" w:cs="Arial"/>
          <w:kern w:val="0"/>
          <w:sz w:val="28"/>
          <w:szCs w:val="28"/>
        </w:rPr>
      </w:pPr>
    </w:p>
    <w:p w14:paraId="63AB6331" w14:textId="3B87E991" w:rsidR="00FD22E3" w:rsidRPr="00A94BA1" w:rsidRDefault="00FD22E3" w:rsidP="00FD22E3">
      <w:pPr>
        <w:tabs>
          <w:tab w:val="right" w:pos="9360"/>
        </w:tabs>
        <w:rPr>
          <w:rFonts w:ascii="Arial" w:hAnsi="Arial" w:cs="Arial"/>
          <w:kern w:val="0"/>
          <w:sz w:val="28"/>
          <w:szCs w:val="28"/>
        </w:rPr>
      </w:pPr>
      <w:r w:rsidRPr="00A94BA1">
        <w:rPr>
          <w:rFonts w:ascii="Arial" w:hAnsi="Arial" w:cs="Arial"/>
          <w:b/>
          <w:bCs/>
          <w:kern w:val="0"/>
          <w:sz w:val="28"/>
          <w:szCs w:val="28"/>
        </w:rPr>
        <w:t>Step 5</w:t>
      </w:r>
      <w:r w:rsidRPr="00A94BA1">
        <w:rPr>
          <w:rFonts w:ascii="Arial" w:hAnsi="Arial" w:cs="Arial"/>
          <w:kern w:val="0"/>
          <w:sz w:val="28"/>
          <w:szCs w:val="28"/>
        </w:rPr>
        <w:t>: Review information is correct and proceed to the bottom of the page.</w:t>
      </w:r>
      <w:r w:rsidRPr="00A94BA1">
        <w:rPr>
          <w:rFonts w:ascii="Arial" w:hAnsi="Arial" w:cs="Arial"/>
          <w:kern w:val="0"/>
          <w:sz w:val="28"/>
          <w:szCs w:val="28"/>
        </w:rPr>
        <w:tab/>
      </w:r>
    </w:p>
    <w:p w14:paraId="0546646A" w14:textId="77777777" w:rsidR="00FD22E3" w:rsidRPr="00A94BA1" w:rsidRDefault="00FD22E3" w:rsidP="00FD22E3">
      <w:pPr>
        <w:tabs>
          <w:tab w:val="right" w:pos="9360"/>
        </w:tabs>
        <w:rPr>
          <w:rFonts w:ascii="Arial" w:hAnsi="Arial" w:cs="Arial"/>
          <w:kern w:val="0"/>
          <w:sz w:val="28"/>
          <w:szCs w:val="28"/>
        </w:rPr>
      </w:pPr>
    </w:p>
    <w:p w14:paraId="67EE3B32" w14:textId="2997F061" w:rsidR="00FD22E3" w:rsidRPr="00A94BA1" w:rsidRDefault="00FD22E3" w:rsidP="00FD22E3">
      <w:pPr>
        <w:tabs>
          <w:tab w:val="right" w:pos="9360"/>
        </w:tabs>
        <w:rPr>
          <w:rFonts w:ascii="Arial" w:hAnsi="Arial" w:cs="Arial"/>
          <w:kern w:val="0"/>
          <w:sz w:val="28"/>
          <w:szCs w:val="28"/>
        </w:rPr>
      </w:pPr>
      <w:r w:rsidRPr="00A94BA1">
        <w:rPr>
          <w:rFonts w:ascii="Arial" w:hAnsi="Arial" w:cs="Arial"/>
          <w:b/>
          <w:bCs/>
          <w:kern w:val="0"/>
          <w:sz w:val="28"/>
          <w:szCs w:val="28"/>
        </w:rPr>
        <w:t>Step 6</w:t>
      </w:r>
      <w:r w:rsidRPr="00A94BA1">
        <w:rPr>
          <w:rFonts w:ascii="Arial" w:hAnsi="Arial" w:cs="Arial"/>
          <w:kern w:val="0"/>
          <w:sz w:val="28"/>
          <w:szCs w:val="28"/>
        </w:rPr>
        <w:t>: Click proceed for verification and to generate the 1172. If your dependents last photo is within 12 years, the system will automatically use that photo for the ID Card. Once approved, DMDC will mail the dependents ID cards to you. Upon receipt of your ID cards, it is imperative that the sponsor log back into the IDCO to verify and activate the new USID cards.</w:t>
      </w:r>
    </w:p>
    <w:p w14:paraId="45A08E82" w14:textId="77777777" w:rsidR="00FD22E3" w:rsidRPr="00FD22E3" w:rsidRDefault="00FD22E3" w:rsidP="00FD22E3">
      <w:pPr>
        <w:rPr>
          <w:rFonts w:ascii="Arial" w:hAnsi="Arial" w:cs="Arial"/>
          <w:sz w:val="24"/>
          <w:szCs w:val="24"/>
        </w:rPr>
      </w:pPr>
    </w:p>
    <w:sectPr w:rsidR="00FD22E3" w:rsidRPr="00FD2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E3"/>
    <w:rsid w:val="000D2DD3"/>
    <w:rsid w:val="004A3C28"/>
    <w:rsid w:val="00665A5C"/>
    <w:rsid w:val="00902697"/>
    <w:rsid w:val="00A94BA1"/>
    <w:rsid w:val="00C52A0A"/>
    <w:rsid w:val="00FD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75F6"/>
  <w15:chartTrackingRefBased/>
  <w15:docId w15:val="{0F377911-F24F-4E93-AB4E-9F5F1B9C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DD3"/>
    <w:rPr>
      <w:color w:val="0563C1" w:themeColor="hyperlink"/>
      <w:u w:val="single"/>
    </w:rPr>
  </w:style>
  <w:style w:type="character" w:styleId="UnresolvedMention">
    <w:name w:val="Unresolved Mention"/>
    <w:basedOn w:val="DefaultParagraphFont"/>
    <w:uiPriority w:val="99"/>
    <w:semiHidden/>
    <w:unhideWhenUsed/>
    <w:rsid w:val="000D2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dco.dmdc.osd.mil/idco/"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F102DDF40E74ABC6C105C6611B486" ma:contentTypeVersion="12" ma:contentTypeDescription="Create a new document." ma:contentTypeScope="" ma:versionID="abdcb51f7ab1fafb37a1309804b435ce">
  <xsd:schema xmlns:xsd="http://www.w3.org/2001/XMLSchema" xmlns:xs="http://www.w3.org/2001/XMLSchema" xmlns:p="http://schemas.microsoft.com/office/2006/metadata/properties" xmlns:ns1="http://schemas.microsoft.com/sharepoint/v3" xmlns:ns2="af7f8b85-d6d2-4c48-a434-d97e128d01a7" xmlns:ns3="f416f1d0-8b88-49b9-83e1-2689c3400897" targetNamespace="http://schemas.microsoft.com/office/2006/metadata/properties" ma:root="true" ma:fieldsID="3c8f647c16ba0f30e49821d159274408" ns1:_="" ns2:_="" ns3:_="">
    <xsd:import namespace="http://schemas.microsoft.com/sharepoint/v3"/>
    <xsd:import namespace="af7f8b85-d6d2-4c48-a434-d97e128d01a7"/>
    <xsd:import namespace="f416f1d0-8b88-49b9-83e1-2689c340089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8b85-d6d2-4c48-a434-d97e128d0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f1d0-8b88-49b9-83e1-2689c3400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9E6B0E-4592-4D33-8A61-18CFFE146320}"/>
</file>

<file path=customXml/itemProps2.xml><?xml version="1.0" encoding="utf-8"?>
<ds:datastoreItem xmlns:ds="http://schemas.openxmlformats.org/officeDocument/2006/customXml" ds:itemID="{CBFFC853-4F5A-488C-BEEF-AF7D03488C90}"/>
</file>

<file path=customXml/itemProps3.xml><?xml version="1.0" encoding="utf-8"?>
<ds:datastoreItem xmlns:ds="http://schemas.openxmlformats.org/officeDocument/2006/customXml" ds:itemID="{F9F9D941-05CC-494F-8C7F-EC1E75D4D895}"/>
</file>

<file path=docProps/app.xml><?xml version="1.0" encoding="utf-8"?>
<Properties xmlns="http://schemas.openxmlformats.org/officeDocument/2006/extended-properties" xmlns:vt="http://schemas.openxmlformats.org/officeDocument/2006/docPropsVTypes">
  <Template>Normal.dotm</Template>
  <TotalTime>13</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Medeiros, Trent P SGT USARMY NG RIARNG (USA)</dc:creator>
  <cp:keywords/>
  <dc:description/>
  <cp:lastModifiedBy>Denton, Kenneth A Jr SFC USARMY NG RIARNG (USA)</cp:lastModifiedBy>
  <cp:revision>2</cp:revision>
  <dcterms:created xsi:type="dcterms:W3CDTF">2024-05-01T18:24:00Z</dcterms:created>
  <dcterms:modified xsi:type="dcterms:W3CDTF">2024-05-05T12:27:00Z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0x010100050F102DDF40E74ABC6C105C6611B486</vt:lpwstr>
  </property>
</Properties>
</file>